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7" w:rsidRDefault="00732C17" w:rsidP="00732C1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 PERATURAN BUPATI</w:t>
      </w:r>
    </w:p>
    <w:p w:rsidR="00732C17" w:rsidRDefault="00732C17" w:rsidP="00732C1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DINAS KESEHATAN TIPE A </w:t>
      </w:r>
    </w:p>
    <w:p w:rsidR="00732C17" w:rsidRDefault="00732C17" w:rsidP="00732C1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2016</w:t>
      </w:r>
    </w:p>
    <w:p w:rsidR="00732C17" w:rsidRDefault="00732C17" w:rsidP="00732C1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PERBUP NO.45, BD 2016 / </w:t>
      </w:r>
      <w:proofErr w:type="gramStart"/>
      <w:r>
        <w:rPr>
          <w:rFonts w:ascii="Arial Narrow" w:hAnsi="Arial Narrow"/>
          <w:sz w:val="24"/>
          <w:szCs w:val="24"/>
        </w:rPr>
        <w:t>NO.45 :</w:t>
      </w:r>
      <w:proofErr w:type="gramEnd"/>
      <w:r>
        <w:rPr>
          <w:rFonts w:ascii="Arial Narrow" w:hAnsi="Arial Narrow"/>
          <w:sz w:val="24"/>
          <w:szCs w:val="24"/>
        </w:rPr>
        <w:t xml:space="preserve"> 21 HLM</w:t>
      </w:r>
    </w:p>
    <w:p w:rsidR="00732C17" w:rsidRDefault="00732C17" w:rsidP="00732C1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PERATURAN BUPATI TENTANG KEDUDUKAN, SUSUNAN ORGANISASI, TUGAS DAN FUNGSI SERTA TATA KERJA DINAS KESEHATAN TIPE A KABUPATEN KEPULAUAN SANGIHE</w:t>
      </w:r>
    </w:p>
    <w:p w:rsidR="00732C17" w:rsidRDefault="00732C17" w:rsidP="00732C17">
      <w:pPr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732C17" w:rsidRDefault="00732C17" w:rsidP="00732C17">
      <w:pPr>
        <w:tabs>
          <w:tab w:val="left" w:pos="1440"/>
          <w:tab w:val="left" w:pos="1800"/>
        </w:tabs>
        <w:spacing w:after="0" w:afterAutospacing="0" w:line="240" w:lineRule="auto"/>
        <w:ind w:left="2160" w:hanging="21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ABSTRAK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>-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Untuk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melaksanakan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ketentuan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Pasal</w:t>
      </w:r>
      <w:proofErr w:type="spellEnd"/>
      <w:r>
        <w:rPr>
          <w:rFonts w:ascii="Arial Narrow" w:hAnsi="Arial Narrow"/>
          <w:sz w:val="24"/>
          <w:szCs w:val="24"/>
        </w:rPr>
        <w:t xml:space="preserve"> 5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Daerah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Pembentukan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Daerah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sehingga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perlu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menetapkan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tentang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Kedudukan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Organisasi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serta</w:t>
      </w:r>
      <w:proofErr w:type="spellEnd"/>
      <w:r>
        <w:rPr>
          <w:rFonts w:ascii="Arial Narrow" w:hAnsi="Arial Narrow"/>
          <w:sz w:val="24"/>
          <w:szCs w:val="24"/>
        </w:rPr>
        <w:t xml:space="preserve"> Tata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Kesehatan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Tipe</w:t>
      </w:r>
      <w:proofErr w:type="spellEnd"/>
      <w:r>
        <w:rPr>
          <w:rFonts w:ascii="Arial Narrow" w:hAnsi="Arial Narrow"/>
          <w:sz w:val="24"/>
          <w:szCs w:val="24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</w:rPr>
        <w:t>Kabupaten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732C17" w:rsidRPr="00490135" w:rsidRDefault="00732C17" w:rsidP="00732C17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Dasar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hukum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adalah</w:t>
      </w:r>
      <w:proofErr w:type="spellEnd"/>
      <w:r>
        <w:rPr>
          <w:rFonts w:ascii="Arial Narrow" w:hAnsi="Arial Narrow"/>
          <w:sz w:val="24"/>
          <w:szCs w:val="24"/>
        </w:rPr>
        <w:t xml:space="preserve"> : UU No.29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1959; UU No.12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2011; UU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UU No.23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beberapa</w:t>
      </w:r>
      <w:proofErr w:type="spellEnd"/>
      <w:r>
        <w:rPr>
          <w:rFonts w:ascii="Arial Narrow" w:hAnsi="Arial Narrow"/>
          <w:sz w:val="24"/>
          <w:szCs w:val="24"/>
        </w:rPr>
        <w:t xml:space="preserve"> kali </w:t>
      </w:r>
      <w:proofErr w:type="spellStart"/>
      <w:r>
        <w:rPr>
          <w:rFonts w:ascii="Arial Narrow" w:hAnsi="Arial Narrow"/>
          <w:sz w:val="24"/>
          <w:szCs w:val="24"/>
        </w:rPr>
        <w:t>terakhir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UU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PP No.97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2000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No.54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2003; PP No.100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2000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No.13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2002; PP No.9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2003 </w:t>
      </w:r>
      <w:proofErr w:type="spellStart"/>
      <w:r>
        <w:rPr>
          <w:rFonts w:ascii="Arial Narrow" w:hAnsi="Arial Narrow"/>
          <w:sz w:val="24"/>
          <w:szCs w:val="24"/>
        </w:rPr>
        <w:t>sebagaimana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telah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diubah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dengan</w:t>
      </w:r>
      <w:proofErr w:type="spellEnd"/>
      <w:r>
        <w:rPr>
          <w:rFonts w:ascii="Arial Narrow" w:hAnsi="Arial Narrow"/>
          <w:sz w:val="24"/>
          <w:szCs w:val="24"/>
        </w:rPr>
        <w:t xml:space="preserve"> PP No.63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2009; PP No.53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2010; PP No.59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2014; PP No.18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2016; </w:t>
      </w:r>
      <w:proofErr w:type="spellStart"/>
      <w:r>
        <w:rPr>
          <w:rFonts w:ascii="Arial Narrow" w:hAnsi="Arial Narrow"/>
          <w:sz w:val="24"/>
          <w:szCs w:val="24"/>
        </w:rPr>
        <w:t>Permendagri</w:t>
      </w:r>
      <w:proofErr w:type="spellEnd"/>
      <w:r>
        <w:rPr>
          <w:rFonts w:ascii="Arial Narrow" w:hAnsi="Arial Narrow"/>
          <w:sz w:val="24"/>
          <w:szCs w:val="24"/>
        </w:rPr>
        <w:t xml:space="preserve"> No.80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2015; </w:t>
      </w:r>
      <w:proofErr w:type="spellStart"/>
      <w:r>
        <w:rPr>
          <w:rFonts w:ascii="Arial Narrow" w:hAnsi="Arial Narrow"/>
          <w:sz w:val="24"/>
          <w:szCs w:val="24"/>
        </w:rPr>
        <w:t>Perda</w:t>
      </w:r>
      <w:proofErr w:type="spellEnd"/>
      <w:r>
        <w:rPr>
          <w:rFonts w:ascii="Arial Narrow" w:hAnsi="Arial Narrow"/>
          <w:sz w:val="24"/>
          <w:szCs w:val="24"/>
        </w:rPr>
        <w:t xml:space="preserve"> No.5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2016.</w:t>
      </w:r>
    </w:p>
    <w:p w:rsidR="00732C17" w:rsidRPr="00C65A12" w:rsidRDefault="00732C17" w:rsidP="00732C17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59094F">
        <w:rPr>
          <w:rFonts w:ascii="Arial Narrow" w:hAnsi="Arial Narrow"/>
          <w:sz w:val="24"/>
          <w:szCs w:val="24"/>
        </w:rPr>
        <w:t>Dalam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Peraturan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Bupati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ini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diatur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tentang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: </w:t>
      </w:r>
      <w:proofErr w:type="spellStart"/>
      <w:r w:rsidRPr="0059094F">
        <w:rPr>
          <w:rFonts w:ascii="Arial Narrow" w:hAnsi="Arial Narrow"/>
          <w:sz w:val="24"/>
          <w:szCs w:val="24"/>
        </w:rPr>
        <w:t>Kedudukan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susunan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organisasi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tugas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fungsi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serta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tata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kerja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Dinas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Kesehatan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Tipe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59094F">
        <w:rPr>
          <w:rFonts w:ascii="Arial Narrow" w:hAnsi="Arial Narrow"/>
          <w:sz w:val="24"/>
          <w:szCs w:val="24"/>
        </w:rPr>
        <w:t>Kabupaten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Kepulauan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Sangihe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9094F">
        <w:rPr>
          <w:rFonts w:ascii="Arial Narrow" w:hAnsi="Arial Narrow"/>
          <w:sz w:val="24"/>
          <w:szCs w:val="24"/>
        </w:rPr>
        <w:t>dengan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menetapkan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batasan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istilah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dalam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9094F">
        <w:rPr>
          <w:rFonts w:ascii="Arial Narrow" w:hAnsi="Arial Narrow"/>
          <w:sz w:val="24"/>
          <w:szCs w:val="24"/>
        </w:rPr>
        <w:t>pengaturannya</w:t>
      </w:r>
      <w:proofErr w:type="spellEnd"/>
      <w:r w:rsidRPr="0059094F"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Kedudukan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Susunan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organisasi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Tugas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</w:t>
      </w:r>
      <w:proofErr w:type="spellEnd"/>
      <w:r>
        <w:rPr>
          <w:rFonts w:ascii="Arial Narrow" w:hAnsi="Arial Narrow"/>
          <w:sz w:val="24"/>
          <w:szCs w:val="24"/>
        </w:rPr>
        <w:t xml:space="preserve">; Tata </w:t>
      </w:r>
      <w:proofErr w:type="spellStart"/>
      <w:r>
        <w:rPr>
          <w:rFonts w:ascii="Arial Narrow" w:hAnsi="Arial Narrow"/>
          <w:sz w:val="24"/>
          <w:szCs w:val="24"/>
        </w:rPr>
        <w:t>kerja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Jabatan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perangkat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daerah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Kepegawaian</w:t>
      </w:r>
      <w:proofErr w:type="spellEnd"/>
      <w:r>
        <w:rPr>
          <w:rFonts w:ascii="Arial Narrow" w:hAnsi="Arial Narrow"/>
          <w:sz w:val="24"/>
          <w:szCs w:val="24"/>
        </w:rPr>
        <w:t xml:space="preserve">;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Kelompok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jabatan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fungsional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732C17" w:rsidRPr="0059094F" w:rsidRDefault="00732C17" w:rsidP="00732C17">
      <w:pPr>
        <w:pStyle w:val="ListParagraph"/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</w:p>
    <w:p w:rsidR="00732C17" w:rsidRDefault="00732C17" w:rsidP="00732C17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CATATAN</w:t>
      </w:r>
      <w:r>
        <w:rPr>
          <w:rFonts w:ascii="Arial Narrow" w:hAnsi="Arial Narrow"/>
          <w:sz w:val="24"/>
          <w:szCs w:val="24"/>
        </w:rPr>
        <w:tab/>
        <w:t>:</w:t>
      </w:r>
      <w:r>
        <w:rPr>
          <w:rFonts w:ascii="Arial Narrow" w:hAnsi="Arial Narrow"/>
          <w:sz w:val="24"/>
          <w:szCs w:val="24"/>
        </w:rPr>
        <w:tab/>
        <w:t xml:space="preserve">- </w:t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tanggal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diundangkan</w:t>
      </w:r>
      <w:proofErr w:type="spellEnd"/>
      <w:r>
        <w:rPr>
          <w:rFonts w:ascii="Arial Narrow" w:hAnsi="Arial Narrow"/>
          <w:sz w:val="24"/>
          <w:szCs w:val="24"/>
        </w:rPr>
        <w:t xml:space="preserve"> 29 </w:t>
      </w:r>
      <w:proofErr w:type="spellStart"/>
      <w:r>
        <w:rPr>
          <w:rFonts w:ascii="Arial Narrow" w:hAnsi="Arial Narrow"/>
          <w:sz w:val="24"/>
          <w:szCs w:val="24"/>
        </w:rPr>
        <w:t>Desember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</w:p>
    <w:p w:rsidR="00732C17" w:rsidRDefault="00732C17" w:rsidP="00732C17">
      <w:pPr>
        <w:tabs>
          <w:tab w:val="left" w:pos="1440"/>
          <w:tab w:val="left" w:pos="1800"/>
        </w:tabs>
        <w:spacing w:after="0" w:afterAutospacing="0" w:line="240" w:lineRule="auto"/>
        <w:ind w:left="0" w:firstLine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2016.</w:t>
      </w:r>
    </w:p>
    <w:p w:rsidR="00732C17" w:rsidRPr="00E60F88" w:rsidRDefault="00732C17" w:rsidP="00732C17">
      <w:pPr>
        <w:pStyle w:val="ListParagraph"/>
        <w:numPr>
          <w:ilvl w:val="0"/>
          <w:numId w:val="1"/>
        </w:numPr>
        <w:tabs>
          <w:tab w:val="left" w:pos="1440"/>
          <w:tab w:val="left" w:pos="1800"/>
        </w:tabs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Pada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saat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ini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mulai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maka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Peraturan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Bupati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Kepulauan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Sangihe</w:t>
      </w:r>
      <w:proofErr w:type="spellEnd"/>
      <w:r>
        <w:rPr>
          <w:rFonts w:ascii="Arial Narrow" w:hAnsi="Arial Narrow"/>
          <w:sz w:val="24"/>
          <w:szCs w:val="24"/>
        </w:rPr>
        <w:t xml:space="preserve"> No.27 </w:t>
      </w:r>
      <w:proofErr w:type="spellStart"/>
      <w:r>
        <w:rPr>
          <w:rFonts w:ascii="Arial Narrow" w:hAnsi="Arial Narrow"/>
          <w:sz w:val="24"/>
          <w:szCs w:val="24"/>
        </w:rPr>
        <w:t>Tahun</w:t>
      </w:r>
      <w:proofErr w:type="spellEnd"/>
      <w:r>
        <w:rPr>
          <w:rFonts w:ascii="Arial Narrow" w:hAnsi="Arial Narrow"/>
          <w:sz w:val="24"/>
          <w:szCs w:val="24"/>
        </w:rPr>
        <w:t xml:space="preserve"> 2008 </w:t>
      </w:r>
      <w:proofErr w:type="spellStart"/>
      <w:r>
        <w:rPr>
          <w:rFonts w:ascii="Arial Narrow" w:hAnsi="Arial Narrow"/>
          <w:sz w:val="24"/>
          <w:szCs w:val="24"/>
        </w:rPr>
        <w:t>dicabut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dinyatakan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tidak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berlaku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732C17" w:rsidRPr="00CA3787" w:rsidRDefault="00732C17" w:rsidP="00732C17">
      <w:pPr>
        <w:pStyle w:val="ListParagraph"/>
        <w:numPr>
          <w:ilvl w:val="0"/>
          <w:numId w:val="1"/>
        </w:numPr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CA3787">
        <w:rPr>
          <w:rFonts w:ascii="Arial Narrow" w:hAnsi="Arial Narrow"/>
          <w:sz w:val="24"/>
          <w:szCs w:val="24"/>
        </w:rPr>
        <w:t>Lampiran</w:t>
      </w:r>
      <w:proofErr w:type="spellEnd"/>
      <w:r w:rsidRPr="00CA3787">
        <w:rPr>
          <w:rFonts w:ascii="Arial Narrow" w:hAnsi="Arial Narrow"/>
          <w:sz w:val="24"/>
          <w:szCs w:val="24"/>
        </w:rPr>
        <w:t xml:space="preserve"> :</w:t>
      </w:r>
      <w:proofErr w:type="gramEnd"/>
      <w:r w:rsidRPr="00CA3787">
        <w:rPr>
          <w:rFonts w:ascii="Arial Narrow" w:hAnsi="Arial Narrow"/>
          <w:sz w:val="24"/>
          <w:szCs w:val="24"/>
        </w:rPr>
        <w:t xml:space="preserve"> 1 HLM</w:t>
      </w:r>
      <w:r>
        <w:rPr>
          <w:rFonts w:ascii="Arial Narrow" w:hAnsi="Arial Narrow"/>
          <w:sz w:val="24"/>
          <w:szCs w:val="24"/>
        </w:rPr>
        <w:t>.</w:t>
      </w:r>
    </w:p>
    <w:p w:rsidR="00732C17" w:rsidRDefault="00732C17" w:rsidP="00732C17">
      <w:pPr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732C17" w:rsidRDefault="00732C17" w:rsidP="00732C17">
      <w:pPr>
        <w:spacing w:after="0" w:afterAutospacing="0" w:line="240" w:lineRule="auto"/>
        <w:jc w:val="both"/>
        <w:rPr>
          <w:rFonts w:ascii="Arial Narrow" w:hAnsi="Arial Narrow"/>
          <w:sz w:val="24"/>
          <w:szCs w:val="24"/>
        </w:rPr>
      </w:pPr>
    </w:p>
    <w:p w:rsidR="00851BAF" w:rsidRDefault="00851BAF">
      <w:bookmarkStart w:id="0" w:name="_GoBack"/>
      <w:bookmarkEnd w:id="0"/>
    </w:p>
    <w:sectPr w:rsidR="00851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9DA"/>
    <w:multiLevelType w:val="hybridMultilevel"/>
    <w:tmpl w:val="7CA2C108"/>
    <w:lvl w:ilvl="0" w:tplc="5394D90C"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7"/>
    <w:rsid w:val="00732C17"/>
    <w:rsid w:val="008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C17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C17"/>
    <w:pPr>
      <w:spacing w:after="100" w:afterAutospacing="1"/>
      <w:ind w:left="2563" w:hanging="432"/>
      <w:jc w:val="center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2019-07-04T05:53:00Z</dcterms:created>
  <dcterms:modified xsi:type="dcterms:W3CDTF">2019-07-04T05:54:00Z</dcterms:modified>
</cp:coreProperties>
</file>